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91C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A4D" w:rsidRDefault="00AF0A4D" w:rsidP="00BA1B16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86E12" w:rsidRDefault="00C466C8" w:rsidP="00DB4E96">
      <w:pPr>
        <w:spacing w:after="36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  <w:r w:rsidR="00F00742">
        <w:rPr>
          <w:rFonts w:ascii="Times New Roman" w:hAnsi="Times New Roman" w:cs="Times New Roman"/>
          <w:sz w:val="28"/>
          <w:szCs w:val="28"/>
        </w:rPr>
        <w:t>Ы</w:t>
      </w:r>
    </w:p>
    <w:p w:rsidR="00BA1B16" w:rsidRDefault="00BA1B16" w:rsidP="009D19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A1B16" w:rsidRDefault="00BA1B16" w:rsidP="009D19C0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A57827" w:rsidRDefault="00BA1B16" w:rsidP="00E50D8D">
      <w:pPr>
        <w:spacing w:after="720" w:line="240" w:lineRule="auto"/>
        <w:ind w:left="5245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96667F">
        <w:rPr>
          <w:rFonts w:ascii="Times New Roman" w:hAnsi="Times New Roman" w:cs="Times New Roman"/>
          <w:sz w:val="28"/>
          <w:szCs w:val="28"/>
        </w:rPr>
        <w:t xml:space="preserve"> </w:t>
      </w:r>
      <w:r w:rsidR="00B856B5">
        <w:rPr>
          <w:rFonts w:ascii="Times New Roman" w:hAnsi="Times New Roman" w:cs="Times New Roman"/>
          <w:sz w:val="28"/>
          <w:szCs w:val="28"/>
        </w:rPr>
        <w:t>04.04.2019</w:t>
      </w:r>
      <w:r w:rsidR="0096667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B856B5">
        <w:rPr>
          <w:rFonts w:ascii="Times New Roman" w:hAnsi="Times New Roman" w:cs="Times New Roman"/>
          <w:sz w:val="28"/>
          <w:szCs w:val="28"/>
        </w:rPr>
        <w:t xml:space="preserve">№ </w:t>
      </w:r>
      <w:r w:rsidR="00B856B5" w:rsidRPr="00B856B5">
        <w:rPr>
          <w:rFonts w:ascii="Times New Roman" w:hAnsi="Times New Roman" w:cs="Times New Roman"/>
          <w:sz w:val="28"/>
          <w:szCs w:val="28"/>
        </w:rPr>
        <w:t>142-П</w:t>
      </w:r>
    </w:p>
    <w:p w:rsidR="00AF0A4D" w:rsidRDefault="00556B74" w:rsidP="00E50D8D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BA1B16" w:rsidRPr="00BA1B16">
        <w:rPr>
          <w:rFonts w:ascii="Times New Roman" w:hAnsi="Times New Roman" w:cs="Times New Roman"/>
          <w:b/>
          <w:sz w:val="28"/>
          <w:szCs w:val="28"/>
        </w:rPr>
        <w:t>ПОРЯД</w:t>
      </w:r>
      <w:r>
        <w:rPr>
          <w:rFonts w:ascii="Times New Roman" w:hAnsi="Times New Roman" w:cs="Times New Roman"/>
          <w:b/>
          <w:sz w:val="28"/>
          <w:szCs w:val="28"/>
        </w:rPr>
        <w:t>КЕ</w:t>
      </w:r>
    </w:p>
    <w:p w:rsidR="00BA3AC7" w:rsidRDefault="00074FC0" w:rsidP="007F0AF5">
      <w:pPr>
        <w:pStyle w:val="ConsPlusTitle"/>
        <w:jc w:val="center"/>
      </w:pPr>
      <w:r>
        <w:t>распределения</w:t>
      </w:r>
      <w:r w:rsidR="00BA1B16" w:rsidRPr="00BA1B16">
        <w:t xml:space="preserve"> </w:t>
      </w:r>
      <w:r w:rsidR="00BA3AC7">
        <w:t>средств</w:t>
      </w:r>
      <w:r w:rsidR="003E6DC2">
        <w:t xml:space="preserve"> областного</w:t>
      </w:r>
      <w:r w:rsidR="00BA3AC7">
        <w:t xml:space="preserve"> </w:t>
      </w:r>
      <w:r w:rsidR="003E6DC2">
        <w:t>бюджета</w:t>
      </w:r>
      <w:r w:rsidR="00BA3AC7">
        <w:t xml:space="preserve"> на содействие </w:t>
      </w:r>
    </w:p>
    <w:p w:rsidR="00BA3AC7" w:rsidRDefault="00BA3AC7" w:rsidP="007F0AF5">
      <w:pPr>
        <w:pStyle w:val="ConsPlusTitle"/>
        <w:jc w:val="center"/>
      </w:pPr>
      <w:r>
        <w:t xml:space="preserve">достижению целевых показателей реализации региональных </w:t>
      </w:r>
    </w:p>
    <w:p w:rsidR="00BA3AC7" w:rsidRDefault="00BA3AC7" w:rsidP="007F0AF5">
      <w:pPr>
        <w:pStyle w:val="ConsPlusTitle"/>
        <w:jc w:val="center"/>
      </w:pPr>
      <w:r>
        <w:t>программ развития агропромышленного комплекса</w:t>
      </w:r>
      <w:r w:rsidR="003E6DC2">
        <w:t xml:space="preserve"> между </w:t>
      </w:r>
    </w:p>
    <w:p w:rsidR="003E6DC2" w:rsidRDefault="00B60098" w:rsidP="007F0AF5">
      <w:pPr>
        <w:pStyle w:val="ConsPlusTitle"/>
        <w:jc w:val="center"/>
      </w:pPr>
      <w:r>
        <w:t>мероприятиями, направленными на</w:t>
      </w:r>
      <w:r w:rsidR="003E6DC2">
        <w:t xml:space="preserve"> развитие</w:t>
      </w:r>
    </w:p>
    <w:p w:rsidR="003E6DC2" w:rsidRDefault="003E6DC2" w:rsidP="0003039B">
      <w:pPr>
        <w:pStyle w:val="ConsPlusTitle"/>
        <w:spacing w:after="480" w:line="360" w:lineRule="auto"/>
        <w:jc w:val="center"/>
      </w:pPr>
      <w:r>
        <w:t>агропромышленного комплекса Кировской области</w:t>
      </w:r>
      <w:r w:rsidR="005C2E7E">
        <w:t xml:space="preserve"> </w:t>
      </w:r>
    </w:p>
    <w:p w:rsidR="00556B74" w:rsidRPr="003318DE" w:rsidRDefault="00556B74" w:rsidP="00EF1DC7">
      <w:pPr>
        <w:pStyle w:val="ConsPlusTitle"/>
        <w:spacing w:line="360" w:lineRule="auto"/>
        <w:ind w:firstLine="709"/>
        <w:jc w:val="both"/>
        <w:rPr>
          <w:b w:val="0"/>
        </w:rPr>
      </w:pPr>
      <w:r w:rsidRPr="003318DE">
        <w:rPr>
          <w:b w:val="0"/>
        </w:rPr>
        <w:t>1. В пункте 1.1 раздела 1 «Общие положения» слова «Развитие агропромышленного комплекса» на 2013 – 2020 годы» заменить словами «Развитие агропромышленного комплекса» на 2013 – 202</w:t>
      </w:r>
      <w:r w:rsidR="00F554DF">
        <w:rPr>
          <w:b w:val="0"/>
        </w:rPr>
        <w:t>1</w:t>
      </w:r>
      <w:r w:rsidRPr="003318DE">
        <w:rPr>
          <w:b w:val="0"/>
        </w:rPr>
        <w:t xml:space="preserve"> годы»</w:t>
      </w:r>
      <w:r w:rsidR="00EF1DC7" w:rsidRPr="003318DE">
        <w:rPr>
          <w:b w:val="0"/>
        </w:rPr>
        <w:t>.</w:t>
      </w:r>
    </w:p>
    <w:p w:rsidR="00F00742" w:rsidRPr="003318DE" w:rsidRDefault="00EF1DC7" w:rsidP="00187FF4">
      <w:pPr>
        <w:pStyle w:val="ConsPlusTitle"/>
        <w:spacing w:line="360" w:lineRule="auto"/>
        <w:ind w:firstLine="709"/>
        <w:jc w:val="both"/>
        <w:rPr>
          <w:b w:val="0"/>
        </w:rPr>
      </w:pPr>
      <w:r w:rsidRPr="003318DE">
        <w:rPr>
          <w:b w:val="0"/>
        </w:rPr>
        <w:t>2. В раздел</w:t>
      </w:r>
      <w:r w:rsidR="00F00742" w:rsidRPr="003318DE">
        <w:rPr>
          <w:b w:val="0"/>
        </w:rPr>
        <w:t>е</w:t>
      </w:r>
      <w:r w:rsidRPr="003318DE">
        <w:rPr>
          <w:b w:val="0"/>
        </w:rPr>
        <w:t xml:space="preserve"> 2 «Распределение средств областного бюджета между мероприятиями Программы»:</w:t>
      </w:r>
    </w:p>
    <w:p w:rsidR="005A7362" w:rsidRPr="00187FF4" w:rsidRDefault="00F00742" w:rsidP="00187FF4">
      <w:pPr>
        <w:pStyle w:val="ConsPlusTitle"/>
        <w:spacing w:line="360" w:lineRule="auto"/>
        <w:ind w:firstLine="709"/>
        <w:jc w:val="both"/>
        <w:rPr>
          <w:b w:val="0"/>
        </w:rPr>
      </w:pPr>
      <w:r w:rsidRPr="00187FF4">
        <w:rPr>
          <w:b w:val="0"/>
        </w:rPr>
        <w:t xml:space="preserve">2.1. </w:t>
      </w:r>
      <w:r w:rsidR="00E50D8D" w:rsidRPr="00187FF4">
        <w:rPr>
          <w:b w:val="0"/>
        </w:rPr>
        <w:t>П</w:t>
      </w:r>
      <w:r w:rsidRPr="00187FF4">
        <w:rPr>
          <w:b w:val="0"/>
        </w:rPr>
        <w:t>ункт 2.1</w:t>
      </w:r>
      <w:r w:rsidR="005A7362" w:rsidRPr="00187FF4">
        <w:rPr>
          <w:b w:val="0"/>
        </w:rPr>
        <w:t xml:space="preserve"> изложить в следующей редакции</w:t>
      </w:r>
      <w:r w:rsidRPr="00187FF4">
        <w:rPr>
          <w:b w:val="0"/>
        </w:rPr>
        <w:t>:</w:t>
      </w:r>
    </w:p>
    <w:p w:rsidR="00187FF4" w:rsidRDefault="005A7362" w:rsidP="0018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FF4">
        <w:rPr>
          <w:rFonts w:ascii="Times New Roman" w:hAnsi="Times New Roman" w:cs="Times New Roman"/>
          <w:sz w:val="28"/>
          <w:szCs w:val="28"/>
        </w:rPr>
        <w:t>«</w:t>
      </w:r>
      <w:r w:rsidR="00187FF4" w:rsidRPr="00187FF4">
        <w:rPr>
          <w:rFonts w:ascii="Times New Roman" w:hAnsi="Times New Roman" w:cs="Times New Roman"/>
          <w:sz w:val="28"/>
          <w:szCs w:val="28"/>
        </w:rPr>
        <w:t>2.1. Объем средств областного бюджета на содействие достижению целевых показателей реализации мероприятий Государственной программы (далее – средства</w:t>
      </w:r>
      <w:r w:rsidR="00187FF4">
        <w:rPr>
          <w:rFonts w:ascii="Times New Roman" w:hAnsi="Times New Roman" w:cs="Times New Roman"/>
          <w:sz w:val="28"/>
          <w:szCs w:val="28"/>
        </w:rPr>
        <w:t xml:space="preserve"> областного бюджета) определяется по формуле:</w:t>
      </w:r>
    </w:p>
    <w:p w:rsidR="00187FF4" w:rsidRDefault="00187FF4" w:rsidP="00187FF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общ </w:t>
      </w:r>
      <w:r w:rsidR="002B6092">
        <w:rPr>
          <w:rFonts w:ascii="Times New Roman" w:hAnsi="Times New Roman" w:cs="Times New Roman"/>
          <w:sz w:val="28"/>
          <w:szCs w:val="28"/>
        </w:rPr>
        <w:t xml:space="preserve"> </w:t>
      </w:r>
      <w:r w:rsidR="002B6092" w:rsidRPr="004C0CC6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spellStart"/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 где:</w:t>
      </w:r>
    </w:p>
    <w:p w:rsidR="00187FF4" w:rsidRPr="002B5EC5" w:rsidRDefault="00187FF4" w:rsidP="00187FF4">
      <w:pPr>
        <w:spacing w:after="0" w:line="360" w:lineRule="auto"/>
        <w:ind w:firstLine="709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5EC5">
        <w:rPr>
          <w:rFonts w:ascii="Times New Roman" w:hAnsi="Times New Roman" w:cs="Times New Roman"/>
          <w:spacing w:val="-4"/>
          <w:sz w:val="28"/>
          <w:szCs w:val="28"/>
        </w:rPr>
        <w:t xml:space="preserve">объем средств областного бюджета на проведение </w:t>
      </w:r>
      <w:proofErr w:type="spellStart"/>
      <w:r w:rsidRPr="002B5EC5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proofErr w:type="spellEnd"/>
      <w:r w:rsidRPr="002B5EC5">
        <w:rPr>
          <w:rFonts w:ascii="Times New Roman" w:hAnsi="Times New Roman" w:cs="Times New Roman"/>
          <w:spacing w:val="-4"/>
          <w:sz w:val="28"/>
          <w:szCs w:val="28"/>
        </w:rPr>
        <w:t>-го мероприятия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 соответствующий финансовый год</w:t>
      </w:r>
      <w:r w:rsidRPr="002B5EC5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187FF4" w:rsidRDefault="00187FF4" w:rsidP="0018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21843">
        <w:rPr>
          <w:rFonts w:ascii="Times New Roman" w:hAnsi="Times New Roman" w:cs="Times New Roman"/>
          <w:spacing w:val="-6"/>
          <w:sz w:val="28"/>
          <w:szCs w:val="28"/>
          <w:lang w:val="en-US"/>
        </w:rPr>
        <w:t>W</w:t>
      </w:r>
      <w:r>
        <w:rPr>
          <w:rFonts w:ascii="Times New Roman" w:hAnsi="Times New Roman" w:cs="Times New Roman"/>
          <w:spacing w:val="-6"/>
          <w:sz w:val="28"/>
          <w:szCs w:val="28"/>
          <w:vertAlign w:val="subscript"/>
        </w:rPr>
        <w:t xml:space="preserve">общ  </w:t>
      </w:r>
      <w:r>
        <w:rPr>
          <w:rFonts w:ascii="Times New Roman" w:hAnsi="Times New Roman" w:cs="Times New Roman"/>
          <w:spacing w:val="-6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pacing w:val="-6"/>
          <w:sz w:val="28"/>
          <w:szCs w:val="28"/>
        </w:rPr>
        <w:t xml:space="preserve"> общий </w:t>
      </w:r>
      <w:r>
        <w:rPr>
          <w:rFonts w:ascii="Times New Roman" w:hAnsi="Times New Roman" w:cs="Times New Roman"/>
          <w:sz w:val="28"/>
          <w:szCs w:val="28"/>
        </w:rPr>
        <w:t xml:space="preserve">объем средств, предусмотренный в законе об областном бюджете на соответствующий финансовый год, </w:t>
      </w:r>
      <w:r w:rsidRPr="006C6DB4">
        <w:rPr>
          <w:rFonts w:ascii="Times New Roman" w:hAnsi="Times New Roman" w:cs="Times New Roman"/>
          <w:sz w:val="28"/>
          <w:szCs w:val="28"/>
        </w:rPr>
        <w:t>на содействие достижению целевых показателей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DB4">
        <w:rPr>
          <w:rFonts w:ascii="Times New Roman" w:hAnsi="Times New Roman" w:cs="Times New Roman"/>
          <w:sz w:val="28"/>
          <w:szCs w:val="28"/>
        </w:rPr>
        <w:t>региональных программ развития агропромышленного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F4" w:rsidRDefault="00187FF4" w:rsidP="00187FF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– коэффициент распределения средств на проведение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-го мероприятия, равный:</w:t>
      </w:r>
    </w:p>
    <w:p w:rsidR="005A7362" w:rsidRPr="005A7362" w:rsidRDefault="005A7362" w:rsidP="00187FF4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средств на мероприятие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362">
        <w:rPr>
          <w:rFonts w:ascii="Times New Roman" w:hAnsi="Times New Roman" w:cs="Times New Roman"/>
          <w:sz w:val="28"/>
          <w:szCs w:val="28"/>
        </w:rPr>
        <w:t>Развитие семеноводства сельскохозяйственных растений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7362">
        <w:rPr>
          <w:rFonts w:ascii="Times New Roman" w:hAnsi="Times New Roman" w:cs="Times New Roman"/>
          <w:sz w:val="28"/>
          <w:szCs w:val="28"/>
        </w:rPr>
        <w:t xml:space="preserve"> – 0,0448878,</w:t>
      </w:r>
    </w:p>
    <w:p w:rsidR="005A7362" w:rsidRPr="005A7362" w:rsidRDefault="005A7362" w:rsidP="005A736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t xml:space="preserve">при предоставлении средств на мероприятие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362">
        <w:rPr>
          <w:rFonts w:ascii="Times New Roman" w:hAnsi="Times New Roman" w:cs="Times New Roman"/>
          <w:sz w:val="28"/>
          <w:szCs w:val="28"/>
        </w:rPr>
        <w:t>Закладка многолетних плодово-ягодных насаждений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7362">
        <w:rPr>
          <w:rFonts w:ascii="Times New Roman" w:hAnsi="Times New Roman" w:cs="Times New Roman"/>
          <w:sz w:val="28"/>
          <w:szCs w:val="28"/>
        </w:rPr>
        <w:t xml:space="preserve"> – 0,0016749,</w:t>
      </w:r>
    </w:p>
    <w:p w:rsidR="005A7362" w:rsidRPr="005A7362" w:rsidRDefault="005A7362" w:rsidP="005A736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t xml:space="preserve">при предоставлении средств на мероприятие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362">
        <w:rPr>
          <w:rFonts w:ascii="Times New Roman" w:hAnsi="Times New Roman" w:cs="Times New Roman"/>
          <w:sz w:val="28"/>
          <w:szCs w:val="28"/>
        </w:rPr>
        <w:t>Развитие племенного животноводства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A7362">
        <w:rPr>
          <w:rFonts w:ascii="Times New Roman" w:hAnsi="Times New Roman" w:cs="Times New Roman"/>
          <w:sz w:val="28"/>
          <w:szCs w:val="28"/>
        </w:rPr>
        <w:t xml:space="preserve"> – 0,721019. При этом объем средств областного бюджета на содержание племенных быков-производителей организациями по искусственному осеменению сельскохозяйственных животных; содержание маточного поголовья племенных животных организациями по племенному животноводству (в том числе крупного рогатого скота); приобретение племенного молодняка сельскохозяйственными товаропроизводителями, в том числе крупного рогатого скота молочного и мясного направления продуктивности, включая приобретение организациями по искусственному осеменению сельскохозяйственных животных племенных быков-производителей мясного и молочного направления продуктивности (кроме приобретенных по импорту), определяется министерством сельского хозяйства и продовольствия Кировской области,</w:t>
      </w:r>
    </w:p>
    <w:p w:rsidR="005A7362" w:rsidRPr="005A7362" w:rsidRDefault="00790F59" w:rsidP="005A736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3318DE">
        <w:rPr>
          <w:rFonts w:ascii="Times New Roman" w:hAnsi="Times New Roman" w:cs="Times New Roman"/>
          <w:sz w:val="28"/>
          <w:szCs w:val="28"/>
        </w:rPr>
        <w:t>при предоставлении средств на мероприятие «Возмещение части затрат сельскохозяйственных товаропроизводителей на уплату страховых премий, начисленных по договорам сельскохозяйственного страхования в области животноводства» – 0,0002982</w:t>
      </w:r>
      <w:r w:rsidR="005A7362" w:rsidRPr="005A7362">
        <w:rPr>
          <w:rFonts w:ascii="Times New Roman" w:hAnsi="Times New Roman" w:cs="Times New Roman"/>
          <w:sz w:val="28"/>
          <w:szCs w:val="28"/>
        </w:rPr>
        <w:t>,</w:t>
      </w:r>
    </w:p>
    <w:p w:rsidR="005A7362" w:rsidRPr="005A7362" w:rsidRDefault="005A7362" w:rsidP="005A736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t xml:space="preserve">при предоставлении средств на мероприятие </w:t>
      </w:r>
      <w:r w:rsidR="00790F59">
        <w:rPr>
          <w:rFonts w:ascii="Times New Roman" w:hAnsi="Times New Roman" w:cs="Times New Roman"/>
          <w:sz w:val="28"/>
          <w:szCs w:val="28"/>
        </w:rPr>
        <w:t>«</w:t>
      </w:r>
      <w:r w:rsidRPr="005A7362">
        <w:rPr>
          <w:rFonts w:ascii="Times New Roman" w:hAnsi="Times New Roman" w:cs="Times New Roman"/>
          <w:sz w:val="28"/>
          <w:szCs w:val="28"/>
        </w:rPr>
        <w:t>Возмещение части процентной ставки по долгосрочным, среднесрочным и краткосрочным кредитам (займам), взятым малыми формами хозяйствования</w:t>
      </w:r>
      <w:r w:rsidR="00790F59">
        <w:rPr>
          <w:rFonts w:ascii="Times New Roman" w:hAnsi="Times New Roman" w:cs="Times New Roman"/>
          <w:sz w:val="28"/>
          <w:szCs w:val="28"/>
        </w:rPr>
        <w:t>»</w:t>
      </w:r>
      <w:r w:rsidRPr="005A7362">
        <w:rPr>
          <w:rFonts w:ascii="Times New Roman" w:hAnsi="Times New Roman" w:cs="Times New Roman"/>
          <w:sz w:val="28"/>
          <w:szCs w:val="28"/>
        </w:rPr>
        <w:t xml:space="preserve"> </w:t>
      </w:r>
      <w:r w:rsidR="00790F59" w:rsidRPr="003318DE">
        <w:rPr>
          <w:rFonts w:ascii="Times New Roman" w:hAnsi="Times New Roman" w:cs="Times New Roman"/>
          <w:sz w:val="28"/>
          <w:szCs w:val="28"/>
        </w:rPr>
        <w:t>– 0,0015708</w:t>
      </w:r>
      <w:r w:rsidRPr="005A7362">
        <w:rPr>
          <w:rFonts w:ascii="Times New Roman" w:hAnsi="Times New Roman" w:cs="Times New Roman"/>
          <w:sz w:val="28"/>
          <w:szCs w:val="28"/>
        </w:rPr>
        <w:t>,</w:t>
      </w:r>
    </w:p>
    <w:p w:rsidR="005A7362" w:rsidRPr="005A7362" w:rsidRDefault="005A7362" w:rsidP="005A736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t xml:space="preserve">при предоставлении средств на мероприятие </w:t>
      </w:r>
      <w:r w:rsidR="00790F59">
        <w:rPr>
          <w:rFonts w:ascii="Times New Roman" w:hAnsi="Times New Roman" w:cs="Times New Roman"/>
          <w:sz w:val="28"/>
          <w:szCs w:val="28"/>
        </w:rPr>
        <w:t>«Поддержка начинающих фермеров»</w:t>
      </w:r>
      <w:r w:rsidRPr="005A7362">
        <w:rPr>
          <w:rFonts w:ascii="Times New Roman" w:hAnsi="Times New Roman" w:cs="Times New Roman"/>
          <w:sz w:val="28"/>
          <w:szCs w:val="28"/>
        </w:rPr>
        <w:t xml:space="preserve"> </w:t>
      </w:r>
      <w:r w:rsidR="00790F59" w:rsidRPr="00790F59">
        <w:rPr>
          <w:rFonts w:ascii="Times New Roman" w:hAnsi="Times New Roman" w:cs="Times New Roman"/>
          <w:sz w:val="28"/>
          <w:szCs w:val="28"/>
        </w:rPr>
        <w:t>– 0,0190941</w:t>
      </w:r>
      <w:r w:rsidRPr="00790F59">
        <w:rPr>
          <w:rFonts w:ascii="Times New Roman" w:hAnsi="Times New Roman" w:cs="Times New Roman"/>
          <w:sz w:val="28"/>
          <w:szCs w:val="28"/>
        </w:rPr>
        <w:t>,</w:t>
      </w:r>
    </w:p>
    <w:p w:rsidR="005A7362" w:rsidRPr="005A7362" w:rsidRDefault="005A7362" w:rsidP="005A7362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t xml:space="preserve">при предоставлении средств на мероприятие </w:t>
      </w:r>
      <w:r w:rsidR="00790F59">
        <w:rPr>
          <w:rFonts w:ascii="Times New Roman" w:hAnsi="Times New Roman" w:cs="Times New Roman"/>
          <w:sz w:val="28"/>
          <w:szCs w:val="28"/>
        </w:rPr>
        <w:t>«</w:t>
      </w:r>
      <w:r w:rsidRPr="005A7362">
        <w:rPr>
          <w:rFonts w:ascii="Times New Roman" w:hAnsi="Times New Roman" w:cs="Times New Roman"/>
          <w:sz w:val="28"/>
          <w:szCs w:val="28"/>
        </w:rPr>
        <w:t>Развитие</w:t>
      </w:r>
      <w:r w:rsidR="00790F59">
        <w:rPr>
          <w:rFonts w:ascii="Times New Roman" w:hAnsi="Times New Roman" w:cs="Times New Roman"/>
          <w:sz w:val="28"/>
          <w:szCs w:val="28"/>
        </w:rPr>
        <w:t xml:space="preserve"> семейных животноводческих ферм»</w:t>
      </w:r>
      <w:r w:rsidRPr="005A7362">
        <w:rPr>
          <w:rFonts w:ascii="Times New Roman" w:hAnsi="Times New Roman" w:cs="Times New Roman"/>
          <w:sz w:val="28"/>
          <w:szCs w:val="28"/>
        </w:rPr>
        <w:t xml:space="preserve"> </w:t>
      </w:r>
      <w:r w:rsidR="00790F59" w:rsidRPr="00790F59">
        <w:rPr>
          <w:rFonts w:ascii="Times New Roman" w:hAnsi="Times New Roman" w:cs="Times New Roman"/>
          <w:sz w:val="28"/>
          <w:szCs w:val="28"/>
        </w:rPr>
        <w:t>– 0,0954703</w:t>
      </w:r>
      <w:r w:rsidRPr="005A7362">
        <w:rPr>
          <w:rFonts w:ascii="Times New Roman" w:hAnsi="Times New Roman" w:cs="Times New Roman"/>
          <w:sz w:val="28"/>
          <w:szCs w:val="28"/>
        </w:rPr>
        <w:t>,</w:t>
      </w:r>
    </w:p>
    <w:p w:rsidR="00790F59" w:rsidRDefault="005A7362" w:rsidP="00790F59">
      <w:pPr>
        <w:autoSpaceDE w:val="0"/>
        <w:autoSpaceDN w:val="0"/>
        <w:adjustRightInd w:val="0"/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A7362">
        <w:rPr>
          <w:rFonts w:ascii="Times New Roman" w:hAnsi="Times New Roman" w:cs="Times New Roman"/>
          <w:sz w:val="28"/>
          <w:szCs w:val="28"/>
        </w:rPr>
        <w:lastRenderedPageBreak/>
        <w:t xml:space="preserve">при предоставлении средств на мероприятие </w:t>
      </w:r>
      <w:r w:rsidR="00790F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A7362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Pr="005A7362">
        <w:rPr>
          <w:rFonts w:ascii="Times New Roman" w:hAnsi="Times New Roman" w:cs="Times New Roman"/>
          <w:sz w:val="28"/>
          <w:szCs w:val="28"/>
        </w:rPr>
        <w:t xml:space="preserve"> поддержка сельскохозяйственных потребительских кооперативов на развитие материально-технической базы</w:t>
      </w:r>
      <w:r w:rsidR="00790F59">
        <w:rPr>
          <w:rFonts w:ascii="Times New Roman" w:hAnsi="Times New Roman" w:cs="Times New Roman"/>
          <w:sz w:val="28"/>
          <w:szCs w:val="28"/>
        </w:rPr>
        <w:t xml:space="preserve">» </w:t>
      </w:r>
      <w:r w:rsidR="00790F59" w:rsidRPr="00790F59">
        <w:rPr>
          <w:rFonts w:ascii="Times New Roman" w:hAnsi="Times New Roman" w:cs="Times New Roman"/>
          <w:sz w:val="28"/>
          <w:szCs w:val="28"/>
        </w:rPr>
        <w:t>– 0,1159849</w:t>
      </w:r>
      <w:r w:rsidR="00497EC4">
        <w:rPr>
          <w:rFonts w:ascii="Times New Roman" w:hAnsi="Times New Roman" w:cs="Times New Roman"/>
          <w:sz w:val="28"/>
          <w:szCs w:val="28"/>
        </w:rPr>
        <w:t>»</w:t>
      </w:r>
      <w:r w:rsidRPr="005A7362">
        <w:rPr>
          <w:rFonts w:ascii="Times New Roman" w:hAnsi="Times New Roman" w:cs="Times New Roman"/>
          <w:sz w:val="28"/>
          <w:szCs w:val="28"/>
        </w:rPr>
        <w:t>.</w:t>
      </w:r>
    </w:p>
    <w:p w:rsidR="001D7BF3" w:rsidRPr="00790F59" w:rsidRDefault="001D7BF3" w:rsidP="00790F59">
      <w:pPr>
        <w:autoSpaceDE w:val="0"/>
        <w:autoSpaceDN w:val="0"/>
        <w:adjustRightInd w:val="0"/>
        <w:spacing w:after="720" w:line="360" w:lineRule="auto"/>
        <w:ind w:firstLine="539"/>
        <w:rPr>
          <w:rFonts w:ascii="Times New Roman" w:hAnsi="Times New Roman" w:cs="Times New Roman"/>
          <w:b/>
          <w:sz w:val="28"/>
          <w:szCs w:val="28"/>
        </w:rPr>
      </w:pPr>
      <w:r w:rsidRPr="00790F59">
        <w:rPr>
          <w:rFonts w:ascii="Times New Roman" w:hAnsi="Times New Roman" w:cs="Times New Roman"/>
          <w:sz w:val="28"/>
          <w:szCs w:val="28"/>
        </w:rPr>
        <w:t>2.</w:t>
      </w:r>
      <w:r w:rsidR="00F00742" w:rsidRPr="00790F59">
        <w:rPr>
          <w:rFonts w:ascii="Times New Roman" w:hAnsi="Times New Roman" w:cs="Times New Roman"/>
          <w:sz w:val="28"/>
          <w:szCs w:val="28"/>
        </w:rPr>
        <w:t>2</w:t>
      </w:r>
      <w:r w:rsidRPr="00790F59">
        <w:rPr>
          <w:rFonts w:ascii="Times New Roman" w:hAnsi="Times New Roman" w:cs="Times New Roman"/>
          <w:sz w:val="28"/>
          <w:szCs w:val="28"/>
        </w:rPr>
        <w:t xml:space="preserve">. </w:t>
      </w:r>
      <w:r w:rsidR="00F00742" w:rsidRPr="00790F59">
        <w:rPr>
          <w:rFonts w:ascii="Times New Roman" w:hAnsi="Times New Roman" w:cs="Times New Roman"/>
          <w:sz w:val="28"/>
          <w:szCs w:val="28"/>
        </w:rPr>
        <w:t>В пункте 2.2 с</w:t>
      </w:r>
      <w:r w:rsidRPr="00790F59">
        <w:rPr>
          <w:rFonts w:ascii="Times New Roman" w:hAnsi="Times New Roman" w:cs="Times New Roman"/>
          <w:sz w:val="28"/>
          <w:szCs w:val="28"/>
        </w:rPr>
        <w:t>лова «(за исключением мероприятия «Возмещение части затрат на уплату процентов по краткосрочным кредитам (займам)»)</w:t>
      </w:r>
      <w:r w:rsidR="003318DE" w:rsidRPr="00790F59">
        <w:rPr>
          <w:rFonts w:ascii="Times New Roman" w:hAnsi="Times New Roman" w:cs="Times New Roman"/>
          <w:sz w:val="28"/>
          <w:szCs w:val="28"/>
        </w:rPr>
        <w:t>»</w:t>
      </w:r>
      <w:r w:rsidRPr="00790F59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BA1B16" w:rsidRPr="00BA1B16" w:rsidRDefault="004C7543" w:rsidP="004C7543">
      <w:pPr>
        <w:spacing w:after="720" w:line="4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3318DE">
        <w:rPr>
          <w:rFonts w:ascii="Times New Roman" w:hAnsi="Times New Roman" w:cs="Times New Roman"/>
          <w:sz w:val="28"/>
          <w:szCs w:val="28"/>
        </w:rPr>
        <w:t>___</w:t>
      </w:r>
    </w:p>
    <w:sectPr w:rsidR="00BA1B16" w:rsidRPr="00BA1B16" w:rsidSect="0099041C">
      <w:headerReference w:type="default" r:id="rId8"/>
      <w:pgSz w:w="11906" w:h="16838"/>
      <w:pgMar w:top="1134" w:right="851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5A" w:rsidRDefault="004B155A" w:rsidP="00F64FD0">
      <w:pPr>
        <w:spacing w:after="0" w:line="240" w:lineRule="auto"/>
      </w:pPr>
      <w:r>
        <w:separator/>
      </w:r>
    </w:p>
  </w:endnote>
  <w:endnote w:type="continuationSeparator" w:id="0">
    <w:p w:rsidR="004B155A" w:rsidRDefault="004B155A" w:rsidP="00F6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5A" w:rsidRDefault="004B155A" w:rsidP="00F64FD0">
      <w:pPr>
        <w:spacing w:after="0" w:line="240" w:lineRule="auto"/>
      </w:pPr>
      <w:r>
        <w:separator/>
      </w:r>
    </w:p>
  </w:footnote>
  <w:footnote w:type="continuationSeparator" w:id="0">
    <w:p w:rsidR="004B155A" w:rsidRDefault="004B155A" w:rsidP="00F64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01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1843" w:rsidRPr="003318DE" w:rsidRDefault="00EC77BD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18D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4541D" w:rsidRPr="003318D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318D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56B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318DE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E21843" w:rsidRDefault="00E2184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1B16"/>
    <w:rsid w:val="00002986"/>
    <w:rsid w:val="00003574"/>
    <w:rsid w:val="00003E55"/>
    <w:rsid w:val="000117C2"/>
    <w:rsid w:val="00011999"/>
    <w:rsid w:val="00011F32"/>
    <w:rsid w:val="00014CF1"/>
    <w:rsid w:val="00017C1B"/>
    <w:rsid w:val="00024F79"/>
    <w:rsid w:val="000253B4"/>
    <w:rsid w:val="00025749"/>
    <w:rsid w:val="0003039B"/>
    <w:rsid w:val="00031C60"/>
    <w:rsid w:val="0003317A"/>
    <w:rsid w:val="00033566"/>
    <w:rsid w:val="00033D27"/>
    <w:rsid w:val="00036124"/>
    <w:rsid w:val="00037110"/>
    <w:rsid w:val="0004147F"/>
    <w:rsid w:val="00044128"/>
    <w:rsid w:val="0004473A"/>
    <w:rsid w:val="0004719C"/>
    <w:rsid w:val="0005077B"/>
    <w:rsid w:val="00053ECF"/>
    <w:rsid w:val="00053FBD"/>
    <w:rsid w:val="00054BFF"/>
    <w:rsid w:val="00056FAE"/>
    <w:rsid w:val="00057443"/>
    <w:rsid w:val="00060A5D"/>
    <w:rsid w:val="000612A2"/>
    <w:rsid w:val="00062814"/>
    <w:rsid w:val="00063CA0"/>
    <w:rsid w:val="00064A88"/>
    <w:rsid w:val="00064EEE"/>
    <w:rsid w:val="00066670"/>
    <w:rsid w:val="0006712E"/>
    <w:rsid w:val="0007184C"/>
    <w:rsid w:val="00072641"/>
    <w:rsid w:val="000738A7"/>
    <w:rsid w:val="000741C9"/>
    <w:rsid w:val="00074FC0"/>
    <w:rsid w:val="00076B60"/>
    <w:rsid w:val="0007748A"/>
    <w:rsid w:val="000807CA"/>
    <w:rsid w:val="00084E3F"/>
    <w:rsid w:val="000864D2"/>
    <w:rsid w:val="000866C6"/>
    <w:rsid w:val="00090966"/>
    <w:rsid w:val="0009304E"/>
    <w:rsid w:val="00094BB2"/>
    <w:rsid w:val="00097981"/>
    <w:rsid w:val="000A0C4B"/>
    <w:rsid w:val="000A2B4E"/>
    <w:rsid w:val="000A3F71"/>
    <w:rsid w:val="000A649F"/>
    <w:rsid w:val="000A7284"/>
    <w:rsid w:val="000B5690"/>
    <w:rsid w:val="000B5D4A"/>
    <w:rsid w:val="000B7253"/>
    <w:rsid w:val="000C01E2"/>
    <w:rsid w:val="000C0E03"/>
    <w:rsid w:val="000C36B6"/>
    <w:rsid w:val="000C4556"/>
    <w:rsid w:val="000D6661"/>
    <w:rsid w:val="000E0244"/>
    <w:rsid w:val="000E2120"/>
    <w:rsid w:val="000E768E"/>
    <w:rsid w:val="000F0D95"/>
    <w:rsid w:val="000F1B16"/>
    <w:rsid w:val="000F1D43"/>
    <w:rsid w:val="000F3E87"/>
    <w:rsid w:val="000F500A"/>
    <w:rsid w:val="000F66A8"/>
    <w:rsid w:val="000F76A5"/>
    <w:rsid w:val="00102B65"/>
    <w:rsid w:val="0010776F"/>
    <w:rsid w:val="001103FA"/>
    <w:rsid w:val="001107C8"/>
    <w:rsid w:val="0011360E"/>
    <w:rsid w:val="00114527"/>
    <w:rsid w:val="00116A09"/>
    <w:rsid w:val="00116CB9"/>
    <w:rsid w:val="001174F8"/>
    <w:rsid w:val="00121AB0"/>
    <w:rsid w:val="00122805"/>
    <w:rsid w:val="00126266"/>
    <w:rsid w:val="00126893"/>
    <w:rsid w:val="00130523"/>
    <w:rsid w:val="001307E3"/>
    <w:rsid w:val="00131315"/>
    <w:rsid w:val="001331C1"/>
    <w:rsid w:val="0013361C"/>
    <w:rsid w:val="001344FE"/>
    <w:rsid w:val="0014343F"/>
    <w:rsid w:val="00143F3A"/>
    <w:rsid w:val="001443DB"/>
    <w:rsid w:val="00145368"/>
    <w:rsid w:val="00145E5E"/>
    <w:rsid w:val="00150920"/>
    <w:rsid w:val="00150C84"/>
    <w:rsid w:val="00151B28"/>
    <w:rsid w:val="00152242"/>
    <w:rsid w:val="001532C0"/>
    <w:rsid w:val="00153A62"/>
    <w:rsid w:val="00156A9D"/>
    <w:rsid w:val="00156FDF"/>
    <w:rsid w:val="001614A3"/>
    <w:rsid w:val="00161991"/>
    <w:rsid w:val="0016257F"/>
    <w:rsid w:val="00164705"/>
    <w:rsid w:val="001647A2"/>
    <w:rsid w:val="00167BB6"/>
    <w:rsid w:val="00171420"/>
    <w:rsid w:val="00173D3B"/>
    <w:rsid w:val="00175DFB"/>
    <w:rsid w:val="0017616B"/>
    <w:rsid w:val="00176D2E"/>
    <w:rsid w:val="001806E6"/>
    <w:rsid w:val="00181E2F"/>
    <w:rsid w:val="00185B2E"/>
    <w:rsid w:val="00186464"/>
    <w:rsid w:val="00187FF4"/>
    <w:rsid w:val="00193858"/>
    <w:rsid w:val="0019386B"/>
    <w:rsid w:val="0019744B"/>
    <w:rsid w:val="001A2ABE"/>
    <w:rsid w:val="001A361C"/>
    <w:rsid w:val="001A3895"/>
    <w:rsid w:val="001A3A90"/>
    <w:rsid w:val="001A5887"/>
    <w:rsid w:val="001A621F"/>
    <w:rsid w:val="001B0B6A"/>
    <w:rsid w:val="001B11DE"/>
    <w:rsid w:val="001B1A82"/>
    <w:rsid w:val="001B6BEB"/>
    <w:rsid w:val="001B73A2"/>
    <w:rsid w:val="001C10CB"/>
    <w:rsid w:val="001C3147"/>
    <w:rsid w:val="001C3DBD"/>
    <w:rsid w:val="001D07D0"/>
    <w:rsid w:val="001D1212"/>
    <w:rsid w:val="001D188F"/>
    <w:rsid w:val="001D2558"/>
    <w:rsid w:val="001D3647"/>
    <w:rsid w:val="001D3C7C"/>
    <w:rsid w:val="001D6DA2"/>
    <w:rsid w:val="001D731D"/>
    <w:rsid w:val="001D7BF3"/>
    <w:rsid w:val="001D7E5A"/>
    <w:rsid w:val="001E1AB7"/>
    <w:rsid w:val="001E4A5F"/>
    <w:rsid w:val="001E6521"/>
    <w:rsid w:val="001E750B"/>
    <w:rsid w:val="001F1331"/>
    <w:rsid w:val="001F1E5B"/>
    <w:rsid w:val="001F25F5"/>
    <w:rsid w:val="001F29E6"/>
    <w:rsid w:val="001F2CC7"/>
    <w:rsid w:val="001F32BF"/>
    <w:rsid w:val="001F572D"/>
    <w:rsid w:val="001F7A77"/>
    <w:rsid w:val="00200628"/>
    <w:rsid w:val="00200869"/>
    <w:rsid w:val="002020CD"/>
    <w:rsid w:val="00205E00"/>
    <w:rsid w:val="00212D66"/>
    <w:rsid w:val="00212F7C"/>
    <w:rsid w:val="00214952"/>
    <w:rsid w:val="00217CE5"/>
    <w:rsid w:val="00221D8C"/>
    <w:rsid w:val="00224EB8"/>
    <w:rsid w:val="00233506"/>
    <w:rsid w:val="00233ACC"/>
    <w:rsid w:val="002346EE"/>
    <w:rsid w:val="0023665D"/>
    <w:rsid w:val="00237E30"/>
    <w:rsid w:val="00243C11"/>
    <w:rsid w:val="002505C2"/>
    <w:rsid w:val="00253EE0"/>
    <w:rsid w:val="00255D74"/>
    <w:rsid w:val="00261550"/>
    <w:rsid w:val="002628BA"/>
    <w:rsid w:val="00265CA9"/>
    <w:rsid w:val="00267FD7"/>
    <w:rsid w:val="0027024A"/>
    <w:rsid w:val="00272181"/>
    <w:rsid w:val="002835F6"/>
    <w:rsid w:val="002849E0"/>
    <w:rsid w:val="0029000D"/>
    <w:rsid w:val="002926C1"/>
    <w:rsid w:val="00293BD2"/>
    <w:rsid w:val="00293E9D"/>
    <w:rsid w:val="0029520B"/>
    <w:rsid w:val="0029569B"/>
    <w:rsid w:val="002974CB"/>
    <w:rsid w:val="002A04A5"/>
    <w:rsid w:val="002A16F2"/>
    <w:rsid w:val="002A1B1E"/>
    <w:rsid w:val="002A1CE0"/>
    <w:rsid w:val="002A20C0"/>
    <w:rsid w:val="002B0BA0"/>
    <w:rsid w:val="002B1DF4"/>
    <w:rsid w:val="002B335D"/>
    <w:rsid w:val="002B35F5"/>
    <w:rsid w:val="002B5EC5"/>
    <w:rsid w:val="002B6092"/>
    <w:rsid w:val="002C76BB"/>
    <w:rsid w:val="002D01EB"/>
    <w:rsid w:val="002D39EB"/>
    <w:rsid w:val="002D4880"/>
    <w:rsid w:val="002D6C44"/>
    <w:rsid w:val="002D73A5"/>
    <w:rsid w:val="002E0E1D"/>
    <w:rsid w:val="002E170E"/>
    <w:rsid w:val="002E2541"/>
    <w:rsid w:val="002E27FC"/>
    <w:rsid w:val="002E2BA6"/>
    <w:rsid w:val="002E42F6"/>
    <w:rsid w:val="002E708C"/>
    <w:rsid w:val="002F0196"/>
    <w:rsid w:val="002F0FDF"/>
    <w:rsid w:val="002F1217"/>
    <w:rsid w:val="002F2838"/>
    <w:rsid w:val="002F3838"/>
    <w:rsid w:val="002F4947"/>
    <w:rsid w:val="002F54BE"/>
    <w:rsid w:val="002F6A77"/>
    <w:rsid w:val="0030397C"/>
    <w:rsid w:val="00303F24"/>
    <w:rsid w:val="003067DB"/>
    <w:rsid w:val="00310F0C"/>
    <w:rsid w:val="003114A2"/>
    <w:rsid w:val="00311640"/>
    <w:rsid w:val="00315BF7"/>
    <w:rsid w:val="003202D4"/>
    <w:rsid w:val="00321825"/>
    <w:rsid w:val="00321DAA"/>
    <w:rsid w:val="003224E9"/>
    <w:rsid w:val="003313D0"/>
    <w:rsid w:val="003318DE"/>
    <w:rsid w:val="00332242"/>
    <w:rsid w:val="0033385B"/>
    <w:rsid w:val="00336C61"/>
    <w:rsid w:val="00343C03"/>
    <w:rsid w:val="00345882"/>
    <w:rsid w:val="00346C1F"/>
    <w:rsid w:val="0035073F"/>
    <w:rsid w:val="00351B99"/>
    <w:rsid w:val="00351CAB"/>
    <w:rsid w:val="00353504"/>
    <w:rsid w:val="00356068"/>
    <w:rsid w:val="00356B58"/>
    <w:rsid w:val="003571EC"/>
    <w:rsid w:val="003578FD"/>
    <w:rsid w:val="00357E85"/>
    <w:rsid w:val="0036086D"/>
    <w:rsid w:val="00360A6E"/>
    <w:rsid w:val="00361519"/>
    <w:rsid w:val="003617F0"/>
    <w:rsid w:val="00361E4E"/>
    <w:rsid w:val="00362860"/>
    <w:rsid w:val="0036619E"/>
    <w:rsid w:val="00372B2D"/>
    <w:rsid w:val="00375EF8"/>
    <w:rsid w:val="0037711E"/>
    <w:rsid w:val="00377361"/>
    <w:rsid w:val="00377735"/>
    <w:rsid w:val="00377F6F"/>
    <w:rsid w:val="00380D72"/>
    <w:rsid w:val="00380DB7"/>
    <w:rsid w:val="00383508"/>
    <w:rsid w:val="00386001"/>
    <w:rsid w:val="003865AC"/>
    <w:rsid w:val="0039081A"/>
    <w:rsid w:val="00390965"/>
    <w:rsid w:val="0039136D"/>
    <w:rsid w:val="00391910"/>
    <w:rsid w:val="003932FF"/>
    <w:rsid w:val="00395886"/>
    <w:rsid w:val="00395EEF"/>
    <w:rsid w:val="003A004D"/>
    <w:rsid w:val="003A276D"/>
    <w:rsid w:val="003A2789"/>
    <w:rsid w:val="003A4B7E"/>
    <w:rsid w:val="003A65DB"/>
    <w:rsid w:val="003A6AFE"/>
    <w:rsid w:val="003A6C17"/>
    <w:rsid w:val="003B0ACB"/>
    <w:rsid w:val="003B121E"/>
    <w:rsid w:val="003B1D8C"/>
    <w:rsid w:val="003B3FD8"/>
    <w:rsid w:val="003B53E4"/>
    <w:rsid w:val="003B65B1"/>
    <w:rsid w:val="003C2BEC"/>
    <w:rsid w:val="003C2C23"/>
    <w:rsid w:val="003C4D4F"/>
    <w:rsid w:val="003C7CE4"/>
    <w:rsid w:val="003D264F"/>
    <w:rsid w:val="003D75C4"/>
    <w:rsid w:val="003E189C"/>
    <w:rsid w:val="003E3B8E"/>
    <w:rsid w:val="003E3CF3"/>
    <w:rsid w:val="003E6DC2"/>
    <w:rsid w:val="003E78EF"/>
    <w:rsid w:val="003F10D8"/>
    <w:rsid w:val="003F181A"/>
    <w:rsid w:val="003F2F48"/>
    <w:rsid w:val="003F6BA8"/>
    <w:rsid w:val="003F74D5"/>
    <w:rsid w:val="003F7DAD"/>
    <w:rsid w:val="00400920"/>
    <w:rsid w:val="00401446"/>
    <w:rsid w:val="0040255D"/>
    <w:rsid w:val="00402674"/>
    <w:rsid w:val="00413791"/>
    <w:rsid w:val="00421621"/>
    <w:rsid w:val="00421C2B"/>
    <w:rsid w:val="00422792"/>
    <w:rsid w:val="004229C0"/>
    <w:rsid w:val="00422CC5"/>
    <w:rsid w:val="00423368"/>
    <w:rsid w:val="004234DC"/>
    <w:rsid w:val="00423535"/>
    <w:rsid w:val="00427B05"/>
    <w:rsid w:val="00430829"/>
    <w:rsid w:val="00430ED2"/>
    <w:rsid w:val="00431593"/>
    <w:rsid w:val="00431CE3"/>
    <w:rsid w:val="004335CD"/>
    <w:rsid w:val="0043463F"/>
    <w:rsid w:val="004362A2"/>
    <w:rsid w:val="00440304"/>
    <w:rsid w:val="00440C71"/>
    <w:rsid w:val="00440C8B"/>
    <w:rsid w:val="00440F37"/>
    <w:rsid w:val="00441812"/>
    <w:rsid w:val="0044516D"/>
    <w:rsid w:val="00446045"/>
    <w:rsid w:val="004533C0"/>
    <w:rsid w:val="00453A16"/>
    <w:rsid w:val="00453E68"/>
    <w:rsid w:val="00457270"/>
    <w:rsid w:val="00465067"/>
    <w:rsid w:val="00466B44"/>
    <w:rsid w:val="004676DF"/>
    <w:rsid w:val="00473FB6"/>
    <w:rsid w:val="0047533D"/>
    <w:rsid w:val="00475780"/>
    <w:rsid w:val="00476AC0"/>
    <w:rsid w:val="0048235A"/>
    <w:rsid w:val="0048525B"/>
    <w:rsid w:val="00485A54"/>
    <w:rsid w:val="004906C3"/>
    <w:rsid w:val="00490DEB"/>
    <w:rsid w:val="00493020"/>
    <w:rsid w:val="00493237"/>
    <w:rsid w:val="004938EB"/>
    <w:rsid w:val="00496018"/>
    <w:rsid w:val="00497820"/>
    <w:rsid w:val="0049790A"/>
    <w:rsid w:val="00497CAC"/>
    <w:rsid w:val="00497EC4"/>
    <w:rsid w:val="004A3153"/>
    <w:rsid w:val="004A3CC9"/>
    <w:rsid w:val="004A6012"/>
    <w:rsid w:val="004A6621"/>
    <w:rsid w:val="004A68B8"/>
    <w:rsid w:val="004B0FE5"/>
    <w:rsid w:val="004B1209"/>
    <w:rsid w:val="004B155A"/>
    <w:rsid w:val="004B2F50"/>
    <w:rsid w:val="004B3253"/>
    <w:rsid w:val="004B4D33"/>
    <w:rsid w:val="004C0892"/>
    <w:rsid w:val="004C0CC6"/>
    <w:rsid w:val="004C7543"/>
    <w:rsid w:val="004C7EF4"/>
    <w:rsid w:val="004D0163"/>
    <w:rsid w:val="004D3010"/>
    <w:rsid w:val="004D417B"/>
    <w:rsid w:val="004E3B85"/>
    <w:rsid w:val="004E4013"/>
    <w:rsid w:val="004F0E10"/>
    <w:rsid w:val="004F6A32"/>
    <w:rsid w:val="004F6F4F"/>
    <w:rsid w:val="0050013C"/>
    <w:rsid w:val="00504322"/>
    <w:rsid w:val="005044A3"/>
    <w:rsid w:val="00504AA9"/>
    <w:rsid w:val="00505C6F"/>
    <w:rsid w:val="00516156"/>
    <w:rsid w:val="00516F46"/>
    <w:rsid w:val="0052318B"/>
    <w:rsid w:val="00525953"/>
    <w:rsid w:val="00541155"/>
    <w:rsid w:val="00542D57"/>
    <w:rsid w:val="0054459C"/>
    <w:rsid w:val="00544614"/>
    <w:rsid w:val="00544BDF"/>
    <w:rsid w:val="00546EC4"/>
    <w:rsid w:val="00550293"/>
    <w:rsid w:val="005549BA"/>
    <w:rsid w:val="00555861"/>
    <w:rsid w:val="00555A9F"/>
    <w:rsid w:val="00555D68"/>
    <w:rsid w:val="00556B74"/>
    <w:rsid w:val="00560B5B"/>
    <w:rsid w:val="00560D7F"/>
    <w:rsid w:val="00562BD9"/>
    <w:rsid w:val="00564D17"/>
    <w:rsid w:val="005654BE"/>
    <w:rsid w:val="0056651C"/>
    <w:rsid w:val="00570EF5"/>
    <w:rsid w:val="00572244"/>
    <w:rsid w:val="005772B6"/>
    <w:rsid w:val="00584C41"/>
    <w:rsid w:val="00586E0C"/>
    <w:rsid w:val="00586F97"/>
    <w:rsid w:val="00587CB4"/>
    <w:rsid w:val="00590EB8"/>
    <w:rsid w:val="005915F0"/>
    <w:rsid w:val="00593CBE"/>
    <w:rsid w:val="005940BD"/>
    <w:rsid w:val="00597FDD"/>
    <w:rsid w:val="005A50C9"/>
    <w:rsid w:val="005A64AF"/>
    <w:rsid w:val="005A7362"/>
    <w:rsid w:val="005B116E"/>
    <w:rsid w:val="005B3B43"/>
    <w:rsid w:val="005B5EB1"/>
    <w:rsid w:val="005B5FDA"/>
    <w:rsid w:val="005C0595"/>
    <w:rsid w:val="005C2DD1"/>
    <w:rsid w:val="005C2E7E"/>
    <w:rsid w:val="005C433A"/>
    <w:rsid w:val="005C5A36"/>
    <w:rsid w:val="005C6BB3"/>
    <w:rsid w:val="005C6F51"/>
    <w:rsid w:val="005C78CC"/>
    <w:rsid w:val="005D29AF"/>
    <w:rsid w:val="005D39EA"/>
    <w:rsid w:val="005E1369"/>
    <w:rsid w:val="005E1ECC"/>
    <w:rsid w:val="005F1D7B"/>
    <w:rsid w:val="005F1F07"/>
    <w:rsid w:val="005F255F"/>
    <w:rsid w:val="005F26AD"/>
    <w:rsid w:val="005F5307"/>
    <w:rsid w:val="005F5D1C"/>
    <w:rsid w:val="00601612"/>
    <w:rsid w:val="00603833"/>
    <w:rsid w:val="00605971"/>
    <w:rsid w:val="006125F3"/>
    <w:rsid w:val="00616694"/>
    <w:rsid w:val="00616D82"/>
    <w:rsid w:val="0061740C"/>
    <w:rsid w:val="006200BA"/>
    <w:rsid w:val="006205C4"/>
    <w:rsid w:val="00622B5E"/>
    <w:rsid w:val="0062360B"/>
    <w:rsid w:val="00623F9C"/>
    <w:rsid w:val="0062464C"/>
    <w:rsid w:val="00624958"/>
    <w:rsid w:val="00625A44"/>
    <w:rsid w:val="006262F4"/>
    <w:rsid w:val="00627918"/>
    <w:rsid w:val="00630111"/>
    <w:rsid w:val="0063085C"/>
    <w:rsid w:val="00630A04"/>
    <w:rsid w:val="006347DA"/>
    <w:rsid w:val="00634895"/>
    <w:rsid w:val="00634A2B"/>
    <w:rsid w:val="00636AD2"/>
    <w:rsid w:val="006370D1"/>
    <w:rsid w:val="00637A04"/>
    <w:rsid w:val="00640A5F"/>
    <w:rsid w:val="00641C0F"/>
    <w:rsid w:val="0064312C"/>
    <w:rsid w:val="0064336A"/>
    <w:rsid w:val="00644067"/>
    <w:rsid w:val="00644CF1"/>
    <w:rsid w:val="00650EF0"/>
    <w:rsid w:val="006527AA"/>
    <w:rsid w:val="00653C23"/>
    <w:rsid w:val="006540F5"/>
    <w:rsid w:val="00655CBB"/>
    <w:rsid w:val="00655EF7"/>
    <w:rsid w:val="00655F60"/>
    <w:rsid w:val="00660A98"/>
    <w:rsid w:val="006612C0"/>
    <w:rsid w:val="006612F9"/>
    <w:rsid w:val="00664D8F"/>
    <w:rsid w:val="006660D3"/>
    <w:rsid w:val="006666DD"/>
    <w:rsid w:val="00666793"/>
    <w:rsid w:val="0066784E"/>
    <w:rsid w:val="00674E8F"/>
    <w:rsid w:val="00675A07"/>
    <w:rsid w:val="006773BF"/>
    <w:rsid w:val="00681681"/>
    <w:rsid w:val="00683F0A"/>
    <w:rsid w:val="00685DCF"/>
    <w:rsid w:val="006901E2"/>
    <w:rsid w:val="0069165E"/>
    <w:rsid w:val="00692336"/>
    <w:rsid w:val="006927CA"/>
    <w:rsid w:val="006941DE"/>
    <w:rsid w:val="00694677"/>
    <w:rsid w:val="0069487E"/>
    <w:rsid w:val="0069623F"/>
    <w:rsid w:val="00696ABA"/>
    <w:rsid w:val="006A28FE"/>
    <w:rsid w:val="006A47A1"/>
    <w:rsid w:val="006A6E5E"/>
    <w:rsid w:val="006B0EC4"/>
    <w:rsid w:val="006B3618"/>
    <w:rsid w:val="006B6ADA"/>
    <w:rsid w:val="006C0873"/>
    <w:rsid w:val="006C144D"/>
    <w:rsid w:val="006C1776"/>
    <w:rsid w:val="006C1F33"/>
    <w:rsid w:val="006C3D48"/>
    <w:rsid w:val="006C4732"/>
    <w:rsid w:val="006C5181"/>
    <w:rsid w:val="006C6DB4"/>
    <w:rsid w:val="006D0F8C"/>
    <w:rsid w:val="006D1D6B"/>
    <w:rsid w:val="006D31DB"/>
    <w:rsid w:val="006E3BB7"/>
    <w:rsid w:val="006E3D30"/>
    <w:rsid w:val="006E6A9A"/>
    <w:rsid w:val="006E7CCE"/>
    <w:rsid w:val="006F6118"/>
    <w:rsid w:val="007045FA"/>
    <w:rsid w:val="00705835"/>
    <w:rsid w:val="00706DC7"/>
    <w:rsid w:val="00714A6C"/>
    <w:rsid w:val="00714EB3"/>
    <w:rsid w:val="00715A66"/>
    <w:rsid w:val="0072418C"/>
    <w:rsid w:val="00724A37"/>
    <w:rsid w:val="00727032"/>
    <w:rsid w:val="007279AC"/>
    <w:rsid w:val="00731ED0"/>
    <w:rsid w:val="007321B6"/>
    <w:rsid w:val="007331C7"/>
    <w:rsid w:val="00733381"/>
    <w:rsid w:val="0073348F"/>
    <w:rsid w:val="00735C6B"/>
    <w:rsid w:val="007400A7"/>
    <w:rsid w:val="00745EAB"/>
    <w:rsid w:val="0074763D"/>
    <w:rsid w:val="00747979"/>
    <w:rsid w:val="00750849"/>
    <w:rsid w:val="00752D3A"/>
    <w:rsid w:val="00754B8D"/>
    <w:rsid w:val="00761253"/>
    <w:rsid w:val="00761A52"/>
    <w:rsid w:val="00762E23"/>
    <w:rsid w:val="00763CAF"/>
    <w:rsid w:val="00763F95"/>
    <w:rsid w:val="00770506"/>
    <w:rsid w:val="00773D5B"/>
    <w:rsid w:val="0078572A"/>
    <w:rsid w:val="00786438"/>
    <w:rsid w:val="0078702E"/>
    <w:rsid w:val="007874B6"/>
    <w:rsid w:val="00790B41"/>
    <w:rsid w:val="00790F59"/>
    <w:rsid w:val="007928E4"/>
    <w:rsid w:val="007957FA"/>
    <w:rsid w:val="00795DEB"/>
    <w:rsid w:val="00797B6B"/>
    <w:rsid w:val="007A6FFA"/>
    <w:rsid w:val="007A7195"/>
    <w:rsid w:val="007A7C9A"/>
    <w:rsid w:val="007B12DA"/>
    <w:rsid w:val="007B1D19"/>
    <w:rsid w:val="007B2553"/>
    <w:rsid w:val="007B2658"/>
    <w:rsid w:val="007B4422"/>
    <w:rsid w:val="007B4552"/>
    <w:rsid w:val="007B7E40"/>
    <w:rsid w:val="007C1E0A"/>
    <w:rsid w:val="007C5719"/>
    <w:rsid w:val="007D0FFB"/>
    <w:rsid w:val="007D3564"/>
    <w:rsid w:val="007D4165"/>
    <w:rsid w:val="007D58CC"/>
    <w:rsid w:val="007E05AF"/>
    <w:rsid w:val="007E2EF7"/>
    <w:rsid w:val="007E2F18"/>
    <w:rsid w:val="007E3657"/>
    <w:rsid w:val="007F0AF5"/>
    <w:rsid w:val="007F42C2"/>
    <w:rsid w:val="007F4541"/>
    <w:rsid w:val="007F5021"/>
    <w:rsid w:val="00802F19"/>
    <w:rsid w:val="00806103"/>
    <w:rsid w:val="0081098E"/>
    <w:rsid w:val="0081189A"/>
    <w:rsid w:val="00811BA9"/>
    <w:rsid w:val="008135F0"/>
    <w:rsid w:val="00815E1F"/>
    <w:rsid w:val="00824330"/>
    <w:rsid w:val="00824BE2"/>
    <w:rsid w:val="00826598"/>
    <w:rsid w:val="00830463"/>
    <w:rsid w:val="00831948"/>
    <w:rsid w:val="00835DEA"/>
    <w:rsid w:val="0084244B"/>
    <w:rsid w:val="0084541D"/>
    <w:rsid w:val="008470B5"/>
    <w:rsid w:val="00847503"/>
    <w:rsid w:val="0085080F"/>
    <w:rsid w:val="00852C77"/>
    <w:rsid w:val="0085519B"/>
    <w:rsid w:val="00860BEA"/>
    <w:rsid w:val="00864239"/>
    <w:rsid w:val="0086456F"/>
    <w:rsid w:val="0087015B"/>
    <w:rsid w:val="008701E8"/>
    <w:rsid w:val="0087202B"/>
    <w:rsid w:val="00872A60"/>
    <w:rsid w:val="00876D05"/>
    <w:rsid w:val="008771F6"/>
    <w:rsid w:val="00880198"/>
    <w:rsid w:val="00882B96"/>
    <w:rsid w:val="008842BC"/>
    <w:rsid w:val="00886E33"/>
    <w:rsid w:val="008908A5"/>
    <w:rsid w:val="008913E6"/>
    <w:rsid w:val="0089321C"/>
    <w:rsid w:val="00894691"/>
    <w:rsid w:val="00895370"/>
    <w:rsid w:val="0089780C"/>
    <w:rsid w:val="008A1C1A"/>
    <w:rsid w:val="008B1EBE"/>
    <w:rsid w:val="008B376E"/>
    <w:rsid w:val="008B6223"/>
    <w:rsid w:val="008C2D32"/>
    <w:rsid w:val="008C31EB"/>
    <w:rsid w:val="008C3A01"/>
    <w:rsid w:val="008D05A2"/>
    <w:rsid w:val="008D1C78"/>
    <w:rsid w:val="008D1F60"/>
    <w:rsid w:val="008D3ACC"/>
    <w:rsid w:val="008D3DCA"/>
    <w:rsid w:val="008D56B1"/>
    <w:rsid w:val="008D578C"/>
    <w:rsid w:val="008D7F3E"/>
    <w:rsid w:val="008E029C"/>
    <w:rsid w:val="008E0304"/>
    <w:rsid w:val="008E3780"/>
    <w:rsid w:val="008E42FE"/>
    <w:rsid w:val="008E63CF"/>
    <w:rsid w:val="008F334D"/>
    <w:rsid w:val="008F366B"/>
    <w:rsid w:val="008F36DF"/>
    <w:rsid w:val="008F4D09"/>
    <w:rsid w:val="008F5314"/>
    <w:rsid w:val="009007F9"/>
    <w:rsid w:val="0090419D"/>
    <w:rsid w:val="009057E9"/>
    <w:rsid w:val="00906501"/>
    <w:rsid w:val="0091134C"/>
    <w:rsid w:val="00913C9A"/>
    <w:rsid w:val="00914DB6"/>
    <w:rsid w:val="00922582"/>
    <w:rsid w:val="00926477"/>
    <w:rsid w:val="00926890"/>
    <w:rsid w:val="009318F3"/>
    <w:rsid w:val="00931C7E"/>
    <w:rsid w:val="009321CA"/>
    <w:rsid w:val="00933019"/>
    <w:rsid w:val="009332BE"/>
    <w:rsid w:val="0093421C"/>
    <w:rsid w:val="00936748"/>
    <w:rsid w:val="00936838"/>
    <w:rsid w:val="009400ED"/>
    <w:rsid w:val="00940900"/>
    <w:rsid w:val="00942721"/>
    <w:rsid w:val="00943424"/>
    <w:rsid w:val="009434CD"/>
    <w:rsid w:val="00947868"/>
    <w:rsid w:val="009507EB"/>
    <w:rsid w:val="00954539"/>
    <w:rsid w:val="0095469A"/>
    <w:rsid w:val="0095494C"/>
    <w:rsid w:val="00957F27"/>
    <w:rsid w:val="00963DEC"/>
    <w:rsid w:val="0096529A"/>
    <w:rsid w:val="0096667F"/>
    <w:rsid w:val="00967A55"/>
    <w:rsid w:val="00967C11"/>
    <w:rsid w:val="0097269F"/>
    <w:rsid w:val="00975B7E"/>
    <w:rsid w:val="0097674C"/>
    <w:rsid w:val="00977C5B"/>
    <w:rsid w:val="00980222"/>
    <w:rsid w:val="00980B85"/>
    <w:rsid w:val="009820C7"/>
    <w:rsid w:val="00982A74"/>
    <w:rsid w:val="00983ED4"/>
    <w:rsid w:val="009847C7"/>
    <w:rsid w:val="00986557"/>
    <w:rsid w:val="0099041C"/>
    <w:rsid w:val="0099157C"/>
    <w:rsid w:val="00991A76"/>
    <w:rsid w:val="0099414D"/>
    <w:rsid w:val="0099447A"/>
    <w:rsid w:val="0099692B"/>
    <w:rsid w:val="009970E1"/>
    <w:rsid w:val="009A0E67"/>
    <w:rsid w:val="009A2149"/>
    <w:rsid w:val="009A72A7"/>
    <w:rsid w:val="009B0050"/>
    <w:rsid w:val="009B01AA"/>
    <w:rsid w:val="009B09A8"/>
    <w:rsid w:val="009B1059"/>
    <w:rsid w:val="009B1367"/>
    <w:rsid w:val="009B3D05"/>
    <w:rsid w:val="009B4C52"/>
    <w:rsid w:val="009B6E23"/>
    <w:rsid w:val="009B7504"/>
    <w:rsid w:val="009B7EE2"/>
    <w:rsid w:val="009C03BC"/>
    <w:rsid w:val="009C2042"/>
    <w:rsid w:val="009C55B0"/>
    <w:rsid w:val="009C644C"/>
    <w:rsid w:val="009D19C0"/>
    <w:rsid w:val="009E07E6"/>
    <w:rsid w:val="009E277B"/>
    <w:rsid w:val="009E5872"/>
    <w:rsid w:val="009E65DE"/>
    <w:rsid w:val="009E69D4"/>
    <w:rsid w:val="009F2B27"/>
    <w:rsid w:val="009F38BA"/>
    <w:rsid w:val="009F6EA3"/>
    <w:rsid w:val="009F7129"/>
    <w:rsid w:val="00A05AF9"/>
    <w:rsid w:val="00A15994"/>
    <w:rsid w:val="00A2009A"/>
    <w:rsid w:val="00A20389"/>
    <w:rsid w:val="00A2142D"/>
    <w:rsid w:val="00A22868"/>
    <w:rsid w:val="00A228EC"/>
    <w:rsid w:val="00A25DF5"/>
    <w:rsid w:val="00A2699B"/>
    <w:rsid w:val="00A27C46"/>
    <w:rsid w:val="00A31CE1"/>
    <w:rsid w:val="00A331FD"/>
    <w:rsid w:val="00A33F09"/>
    <w:rsid w:val="00A353B3"/>
    <w:rsid w:val="00A35FEE"/>
    <w:rsid w:val="00A41852"/>
    <w:rsid w:val="00A44CD8"/>
    <w:rsid w:val="00A44E7F"/>
    <w:rsid w:val="00A46A99"/>
    <w:rsid w:val="00A508C8"/>
    <w:rsid w:val="00A50D68"/>
    <w:rsid w:val="00A544F6"/>
    <w:rsid w:val="00A57827"/>
    <w:rsid w:val="00A62125"/>
    <w:rsid w:val="00A6357E"/>
    <w:rsid w:val="00A642A7"/>
    <w:rsid w:val="00A648F8"/>
    <w:rsid w:val="00A66F59"/>
    <w:rsid w:val="00A722EE"/>
    <w:rsid w:val="00A72E48"/>
    <w:rsid w:val="00A731D1"/>
    <w:rsid w:val="00A73A5F"/>
    <w:rsid w:val="00A74AAA"/>
    <w:rsid w:val="00A8015C"/>
    <w:rsid w:val="00A80D47"/>
    <w:rsid w:val="00A82381"/>
    <w:rsid w:val="00A82C91"/>
    <w:rsid w:val="00A84FED"/>
    <w:rsid w:val="00A85A2B"/>
    <w:rsid w:val="00A90190"/>
    <w:rsid w:val="00A9110A"/>
    <w:rsid w:val="00A932BF"/>
    <w:rsid w:val="00AA07B8"/>
    <w:rsid w:val="00AA0A3C"/>
    <w:rsid w:val="00AA0DFF"/>
    <w:rsid w:val="00AA2BC3"/>
    <w:rsid w:val="00AA3B94"/>
    <w:rsid w:val="00AA57CE"/>
    <w:rsid w:val="00AA6A5D"/>
    <w:rsid w:val="00AB2704"/>
    <w:rsid w:val="00AB5A72"/>
    <w:rsid w:val="00AB601A"/>
    <w:rsid w:val="00AB6F75"/>
    <w:rsid w:val="00AC26A6"/>
    <w:rsid w:val="00AC440B"/>
    <w:rsid w:val="00AD0361"/>
    <w:rsid w:val="00AD057B"/>
    <w:rsid w:val="00AD5197"/>
    <w:rsid w:val="00AD6952"/>
    <w:rsid w:val="00AD768B"/>
    <w:rsid w:val="00AD7AEA"/>
    <w:rsid w:val="00AE517B"/>
    <w:rsid w:val="00AE6B5B"/>
    <w:rsid w:val="00AF0A4D"/>
    <w:rsid w:val="00AF158F"/>
    <w:rsid w:val="00AF39A4"/>
    <w:rsid w:val="00AF3D5C"/>
    <w:rsid w:val="00B002C8"/>
    <w:rsid w:val="00B00CE5"/>
    <w:rsid w:val="00B04102"/>
    <w:rsid w:val="00B053BD"/>
    <w:rsid w:val="00B10332"/>
    <w:rsid w:val="00B1290C"/>
    <w:rsid w:val="00B138B3"/>
    <w:rsid w:val="00B14AC4"/>
    <w:rsid w:val="00B17003"/>
    <w:rsid w:val="00B17601"/>
    <w:rsid w:val="00B200F3"/>
    <w:rsid w:val="00B2105F"/>
    <w:rsid w:val="00B238F5"/>
    <w:rsid w:val="00B23CED"/>
    <w:rsid w:val="00B24A59"/>
    <w:rsid w:val="00B250DC"/>
    <w:rsid w:val="00B25375"/>
    <w:rsid w:val="00B30393"/>
    <w:rsid w:val="00B304A6"/>
    <w:rsid w:val="00B30D22"/>
    <w:rsid w:val="00B31616"/>
    <w:rsid w:val="00B33917"/>
    <w:rsid w:val="00B377E9"/>
    <w:rsid w:val="00B46510"/>
    <w:rsid w:val="00B52A86"/>
    <w:rsid w:val="00B54001"/>
    <w:rsid w:val="00B56302"/>
    <w:rsid w:val="00B60098"/>
    <w:rsid w:val="00B60D85"/>
    <w:rsid w:val="00B61629"/>
    <w:rsid w:val="00B63DC2"/>
    <w:rsid w:val="00B64444"/>
    <w:rsid w:val="00B64520"/>
    <w:rsid w:val="00B657E3"/>
    <w:rsid w:val="00B659FE"/>
    <w:rsid w:val="00B727E7"/>
    <w:rsid w:val="00B72C6B"/>
    <w:rsid w:val="00B73DF3"/>
    <w:rsid w:val="00B74D33"/>
    <w:rsid w:val="00B754CE"/>
    <w:rsid w:val="00B7675D"/>
    <w:rsid w:val="00B77717"/>
    <w:rsid w:val="00B808CF"/>
    <w:rsid w:val="00B856B5"/>
    <w:rsid w:val="00B85D8A"/>
    <w:rsid w:val="00B87D8A"/>
    <w:rsid w:val="00B90DF8"/>
    <w:rsid w:val="00B91680"/>
    <w:rsid w:val="00B942D5"/>
    <w:rsid w:val="00B945AC"/>
    <w:rsid w:val="00B95355"/>
    <w:rsid w:val="00B95E60"/>
    <w:rsid w:val="00BA1B16"/>
    <w:rsid w:val="00BA3902"/>
    <w:rsid w:val="00BA3AC7"/>
    <w:rsid w:val="00BA6A60"/>
    <w:rsid w:val="00BB09B5"/>
    <w:rsid w:val="00BB581E"/>
    <w:rsid w:val="00BB6A75"/>
    <w:rsid w:val="00BB6CD5"/>
    <w:rsid w:val="00BB7E17"/>
    <w:rsid w:val="00BC1587"/>
    <w:rsid w:val="00BC21E7"/>
    <w:rsid w:val="00BC2DB9"/>
    <w:rsid w:val="00BC3C2A"/>
    <w:rsid w:val="00BD0D8D"/>
    <w:rsid w:val="00BD141A"/>
    <w:rsid w:val="00BD2131"/>
    <w:rsid w:val="00BD6911"/>
    <w:rsid w:val="00BE0FFF"/>
    <w:rsid w:val="00BE2C98"/>
    <w:rsid w:val="00BE492F"/>
    <w:rsid w:val="00BE51F0"/>
    <w:rsid w:val="00BE68C1"/>
    <w:rsid w:val="00BF054E"/>
    <w:rsid w:val="00BF081F"/>
    <w:rsid w:val="00BF1CE2"/>
    <w:rsid w:val="00BF4B12"/>
    <w:rsid w:val="00BF5F4A"/>
    <w:rsid w:val="00C0183B"/>
    <w:rsid w:val="00C05484"/>
    <w:rsid w:val="00C054F7"/>
    <w:rsid w:val="00C07026"/>
    <w:rsid w:val="00C075E1"/>
    <w:rsid w:val="00C10FCC"/>
    <w:rsid w:val="00C1287A"/>
    <w:rsid w:val="00C17B6F"/>
    <w:rsid w:val="00C17EBE"/>
    <w:rsid w:val="00C2264B"/>
    <w:rsid w:val="00C23E09"/>
    <w:rsid w:val="00C23FE1"/>
    <w:rsid w:val="00C25230"/>
    <w:rsid w:val="00C26C89"/>
    <w:rsid w:val="00C306FD"/>
    <w:rsid w:val="00C30F29"/>
    <w:rsid w:val="00C31EFC"/>
    <w:rsid w:val="00C32F39"/>
    <w:rsid w:val="00C403BE"/>
    <w:rsid w:val="00C40E13"/>
    <w:rsid w:val="00C4179D"/>
    <w:rsid w:val="00C423B4"/>
    <w:rsid w:val="00C44B66"/>
    <w:rsid w:val="00C466C8"/>
    <w:rsid w:val="00C47EB4"/>
    <w:rsid w:val="00C50EB8"/>
    <w:rsid w:val="00C51A47"/>
    <w:rsid w:val="00C53797"/>
    <w:rsid w:val="00C537F9"/>
    <w:rsid w:val="00C5710C"/>
    <w:rsid w:val="00C6104E"/>
    <w:rsid w:val="00C64DFC"/>
    <w:rsid w:val="00C653F2"/>
    <w:rsid w:val="00C706C3"/>
    <w:rsid w:val="00C7223C"/>
    <w:rsid w:val="00C7438D"/>
    <w:rsid w:val="00C74B0E"/>
    <w:rsid w:val="00C74B19"/>
    <w:rsid w:val="00C770FE"/>
    <w:rsid w:val="00C80136"/>
    <w:rsid w:val="00C80208"/>
    <w:rsid w:val="00C8415A"/>
    <w:rsid w:val="00C8562F"/>
    <w:rsid w:val="00C86B66"/>
    <w:rsid w:val="00C86E12"/>
    <w:rsid w:val="00C9048B"/>
    <w:rsid w:val="00C90998"/>
    <w:rsid w:val="00C92128"/>
    <w:rsid w:val="00C9383A"/>
    <w:rsid w:val="00C94223"/>
    <w:rsid w:val="00C96E09"/>
    <w:rsid w:val="00CA0458"/>
    <w:rsid w:val="00CA0A13"/>
    <w:rsid w:val="00CA1A1B"/>
    <w:rsid w:val="00CA1A73"/>
    <w:rsid w:val="00CA3AA3"/>
    <w:rsid w:val="00CA4120"/>
    <w:rsid w:val="00CA4764"/>
    <w:rsid w:val="00CB0B83"/>
    <w:rsid w:val="00CB21E2"/>
    <w:rsid w:val="00CB34DF"/>
    <w:rsid w:val="00CC03F4"/>
    <w:rsid w:val="00CC0702"/>
    <w:rsid w:val="00CC3B4E"/>
    <w:rsid w:val="00CC3E87"/>
    <w:rsid w:val="00CC4644"/>
    <w:rsid w:val="00CC464E"/>
    <w:rsid w:val="00CC4683"/>
    <w:rsid w:val="00CD52FF"/>
    <w:rsid w:val="00CD5CF9"/>
    <w:rsid w:val="00CD7A44"/>
    <w:rsid w:val="00CE0612"/>
    <w:rsid w:val="00CE0A76"/>
    <w:rsid w:val="00CE3044"/>
    <w:rsid w:val="00CE4748"/>
    <w:rsid w:val="00CE5761"/>
    <w:rsid w:val="00CE5B76"/>
    <w:rsid w:val="00CF51D7"/>
    <w:rsid w:val="00CF690B"/>
    <w:rsid w:val="00CF7422"/>
    <w:rsid w:val="00D036DF"/>
    <w:rsid w:val="00D07C8A"/>
    <w:rsid w:val="00D10E3D"/>
    <w:rsid w:val="00D14CC1"/>
    <w:rsid w:val="00D1654F"/>
    <w:rsid w:val="00D20182"/>
    <w:rsid w:val="00D21A8A"/>
    <w:rsid w:val="00D26E2C"/>
    <w:rsid w:val="00D27DE8"/>
    <w:rsid w:val="00D3151B"/>
    <w:rsid w:val="00D31867"/>
    <w:rsid w:val="00D33231"/>
    <w:rsid w:val="00D34584"/>
    <w:rsid w:val="00D3485C"/>
    <w:rsid w:val="00D35EC5"/>
    <w:rsid w:val="00D403C5"/>
    <w:rsid w:val="00D45218"/>
    <w:rsid w:val="00D470F7"/>
    <w:rsid w:val="00D535DC"/>
    <w:rsid w:val="00D536E8"/>
    <w:rsid w:val="00D57CD0"/>
    <w:rsid w:val="00D609EA"/>
    <w:rsid w:val="00D61435"/>
    <w:rsid w:val="00D623F7"/>
    <w:rsid w:val="00D63156"/>
    <w:rsid w:val="00D6432E"/>
    <w:rsid w:val="00D66BA2"/>
    <w:rsid w:val="00D703B5"/>
    <w:rsid w:val="00D70587"/>
    <w:rsid w:val="00D70C50"/>
    <w:rsid w:val="00D71622"/>
    <w:rsid w:val="00D71B2E"/>
    <w:rsid w:val="00D72FFD"/>
    <w:rsid w:val="00D77D9D"/>
    <w:rsid w:val="00D80ECF"/>
    <w:rsid w:val="00D80F76"/>
    <w:rsid w:val="00D84987"/>
    <w:rsid w:val="00D85FDB"/>
    <w:rsid w:val="00D86B7B"/>
    <w:rsid w:val="00D86F56"/>
    <w:rsid w:val="00D90E8D"/>
    <w:rsid w:val="00D916E3"/>
    <w:rsid w:val="00D91AC1"/>
    <w:rsid w:val="00D947D9"/>
    <w:rsid w:val="00D950E8"/>
    <w:rsid w:val="00D9657B"/>
    <w:rsid w:val="00DA2BFA"/>
    <w:rsid w:val="00DA60A6"/>
    <w:rsid w:val="00DB04EB"/>
    <w:rsid w:val="00DB16BC"/>
    <w:rsid w:val="00DB265B"/>
    <w:rsid w:val="00DB3505"/>
    <w:rsid w:val="00DB4750"/>
    <w:rsid w:val="00DB4E96"/>
    <w:rsid w:val="00DB5FA1"/>
    <w:rsid w:val="00DB6AD8"/>
    <w:rsid w:val="00DB6BCD"/>
    <w:rsid w:val="00DB75C5"/>
    <w:rsid w:val="00DC0BDF"/>
    <w:rsid w:val="00DC43C1"/>
    <w:rsid w:val="00DC5932"/>
    <w:rsid w:val="00DC5F80"/>
    <w:rsid w:val="00DD2B0D"/>
    <w:rsid w:val="00DD5F45"/>
    <w:rsid w:val="00DD76DC"/>
    <w:rsid w:val="00DE15BC"/>
    <w:rsid w:val="00DE2265"/>
    <w:rsid w:val="00DE387B"/>
    <w:rsid w:val="00DE4233"/>
    <w:rsid w:val="00DE4952"/>
    <w:rsid w:val="00DE618C"/>
    <w:rsid w:val="00DE66DF"/>
    <w:rsid w:val="00DE75D3"/>
    <w:rsid w:val="00DE7968"/>
    <w:rsid w:val="00DE7F19"/>
    <w:rsid w:val="00DF5076"/>
    <w:rsid w:val="00DF5A99"/>
    <w:rsid w:val="00E00F0A"/>
    <w:rsid w:val="00E014E8"/>
    <w:rsid w:val="00E01CC7"/>
    <w:rsid w:val="00E023D4"/>
    <w:rsid w:val="00E035E2"/>
    <w:rsid w:val="00E05185"/>
    <w:rsid w:val="00E056A6"/>
    <w:rsid w:val="00E05F0F"/>
    <w:rsid w:val="00E07FA9"/>
    <w:rsid w:val="00E1397E"/>
    <w:rsid w:val="00E140CC"/>
    <w:rsid w:val="00E15C14"/>
    <w:rsid w:val="00E21843"/>
    <w:rsid w:val="00E261D5"/>
    <w:rsid w:val="00E273C8"/>
    <w:rsid w:val="00E274DE"/>
    <w:rsid w:val="00E308F0"/>
    <w:rsid w:val="00E3329C"/>
    <w:rsid w:val="00E33C7E"/>
    <w:rsid w:val="00E3626A"/>
    <w:rsid w:val="00E37210"/>
    <w:rsid w:val="00E379B9"/>
    <w:rsid w:val="00E37D88"/>
    <w:rsid w:val="00E40718"/>
    <w:rsid w:val="00E40A55"/>
    <w:rsid w:val="00E41DAF"/>
    <w:rsid w:val="00E429D4"/>
    <w:rsid w:val="00E43880"/>
    <w:rsid w:val="00E44F17"/>
    <w:rsid w:val="00E46155"/>
    <w:rsid w:val="00E47A27"/>
    <w:rsid w:val="00E50763"/>
    <w:rsid w:val="00E50D8D"/>
    <w:rsid w:val="00E533C7"/>
    <w:rsid w:val="00E5342B"/>
    <w:rsid w:val="00E54952"/>
    <w:rsid w:val="00E56C86"/>
    <w:rsid w:val="00E63C71"/>
    <w:rsid w:val="00E66257"/>
    <w:rsid w:val="00E70B92"/>
    <w:rsid w:val="00E70D18"/>
    <w:rsid w:val="00E7293A"/>
    <w:rsid w:val="00E72943"/>
    <w:rsid w:val="00E74FFC"/>
    <w:rsid w:val="00E77C31"/>
    <w:rsid w:val="00E811D6"/>
    <w:rsid w:val="00E825D3"/>
    <w:rsid w:val="00E826B2"/>
    <w:rsid w:val="00E827FC"/>
    <w:rsid w:val="00E83E9C"/>
    <w:rsid w:val="00E846AE"/>
    <w:rsid w:val="00E9199D"/>
    <w:rsid w:val="00E91C39"/>
    <w:rsid w:val="00E937D8"/>
    <w:rsid w:val="00E93C4C"/>
    <w:rsid w:val="00EA2C19"/>
    <w:rsid w:val="00EA6376"/>
    <w:rsid w:val="00EA7511"/>
    <w:rsid w:val="00EB1957"/>
    <w:rsid w:val="00EB39C2"/>
    <w:rsid w:val="00EB4001"/>
    <w:rsid w:val="00EB5C6A"/>
    <w:rsid w:val="00EB621B"/>
    <w:rsid w:val="00EC0A74"/>
    <w:rsid w:val="00EC16DD"/>
    <w:rsid w:val="00EC197A"/>
    <w:rsid w:val="00EC28A3"/>
    <w:rsid w:val="00EC2997"/>
    <w:rsid w:val="00EC6644"/>
    <w:rsid w:val="00EC729D"/>
    <w:rsid w:val="00EC77BD"/>
    <w:rsid w:val="00ED06F8"/>
    <w:rsid w:val="00ED199C"/>
    <w:rsid w:val="00ED5C7C"/>
    <w:rsid w:val="00ED6243"/>
    <w:rsid w:val="00ED66CE"/>
    <w:rsid w:val="00ED6AC8"/>
    <w:rsid w:val="00EE2315"/>
    <w:rsid w:val="00EE23B3"/>
    <w:rsid w:val="00EE40E4"/>
    <w:rsid w:val="00EE50C9"/>
    <w:rsid w:val="00EE625B"/>
    <w:rsid w:val="00EE74C4"/>
    <w:rsid w:val="00EF1DC7"/>
    <w:rsid w:val="00EF5929"/>
    <w:rsid w:val="00EF5FFA"/>
    <w:rsid w:val="00F00742"/>
    <w:rsid w:val="00F017D9"/>
    <w:rsid w:val="00F018BF"/>
    <w:rsid w:val="00F04F2F"/>
    <w:rsid w:val="00F07BE1"/>
    <w:rsid w:val="00F10D54"/>
    <w:rsid w:val="00F12093"/>
    <w:rsid w:val="00F126EC"/>
    <w:rsid w:val="00F132C1"/>
    <w:rsid w:val="00F13A16"/>
    <w:rsid w:val="00F154BE"/>
    <w:rsid w:val="00F23A05"/>
    <w:rsid w:val="00F24ADC"/>
    <w:rsid w:val="00F35DE2"/>
    <w:rsid w:val="00F369BF"/>
    <w:rsid w:val="00F37059"/>
    <w:rsid w:val="00F37897"/>
    <w:rsid w:val="00F450BA"/>
    <w:rsid w:val="00F457E8"/>
    <w:rsid w:val="00F4739D"/>
    <w:rsid w:val="00F47E1D"/>
    <w:rsid w:val="00F5144A"/>
    <w:rsid w:val="00F5325A"/>
    <w:rsid w:val="00F53C04"/>
    <w:rsid w:val="00F54062"/>
    <w:rsid w:val="00F554DF"/>
    <w:rsid w:val="00F62309"/>
    <w:rsid w:val="00F631EE"/>
    <w:rsid w:val="00F64FD0"/>
    <w:rsid w:val="00F650E3"/>
    <w:rsid w:val="00F67D0B"/>
    <w:rsid w:val="00F7024A"/>
    <w:rsid w:val="00F70E7D"/>
    <w:rsid w:val="00F740B3"/>
    <w:rsid w:val="00F77300"/>
    <w:rsid w:val="00F77A2E"/>
    <w:rsid w:val="00F81D1C"/>
    <w:rsid w:val="00F8280C"/>
    <w:rsid w:val="00F830EE"/>
    <w:rsid w:val="00F83FCF"/>
    <w:rsid w:val="00F857BB"/>
    <w:rsid w:val="00F85A10"/>
    <w:rsid w:val="00F9069D"/>
    <w:rsid w:val="00F907BD"/>
    <w:rsid w:val="00F913DD"/>
    <w:rsid w:val="00F951BF"/>
    <w:rsid w:val="00F95397"/>
    <w:rsid w:val="00F97131"/>
    <w:rsid w:val="00F97E07"/>
    <w:rsid w:val="00FA338E"/>
    <w:rsid w:val="00FA687C"/>
    <w:rsid w:val="00FB45C9"/>
    <w:rsid w:val="00FB60B8"/>
    <w:rsid w:val="00FB643C"/>
    <w:rsid w:val="00FC2102"/>
    <w:rsid w:val="00FC618B"/>
    <w:rsid w:val="00FD68C5"/>
    <w:rsid w:val="00FD69EB"/>
    <w:rsid w:val="00FE1891"/>
    <w:rsid w:val="00FF6180"/>
    <w:rsid w:val="00FF6BCF"/>
    <w:rsid w:val="00FF6C88"/>
    <w:rsid w:val="00FF79CF"/>
    <w:rsid w:val="00FF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CAF"/>
  </w:style>
  <w:style w:type="paragraph" w:styleId="1">
    <w:name w:val="heading 1"/>
    <w:basedOn w:val="a"/>
    <w:next w:val="a"/>
    <w:link w:val="10"/>
    <w:uiPriority w:val="9"/>
    <w:qFormat/>
    <w:rsid w:val="00763C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C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63CA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4FD0"/>
  </w:style>
  <w:style w:type="paragraph" w:styleId="a6">
    <w:name w:val="footer"/>
    <w:basedOn w:val="a"/>
    <w:link w:val="a7"/>
    <w:uiPriority w:val="99"/>
    <w:semiHidden/>
    <w:unhideWhenUsed/>
    <w:rsid w:val="00F6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64FD0"/>
  </w:style>
  <w:style w:type="paragraph" w:customStyle="1" w:styleId="ConsPlusTitle">
    <w:name w:val="ConsPlusTitle"/>
    <w:rsid w:val="003E6DC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D1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9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4E44A-CBDD-43F0-B350-D81633D61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Ю. Созинова</dc:creator>
  <cp:lastModifiedBy>slobodina_ai</cp:lastModifiedBy>
  <cp:revision>4</cp:revision>
  <cp:lastPrinted>2019-01-18T15:46:00Z</cp:lastPrinted>
  <dcterms:created xsi:type="dcterms:W3CDTF">2019-01-18T15:48:00Z</dcterms:created>
  <dcterms:modified xsi:type="dcterms:W3CDTF">2019-04-08T08:51:00Z</dcterms:modified>
</cp:coreProperties>
</file>